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DC" w:rsidRDefault="0060537E">
      <w:pPr>
        <w:pStyle w:val="Vahedeta"/>
        <w:jc w:val="right"/>
        <w:rPr>
          <w:rFonts w:ascii="Times New Roman" w:hAnsi="Times New Roman" w:cs="Times New Roman"/>
          <w:sz w:val="24"/>
          <w:szCs w:val="24"/>
        </w:rPr>
      </w:pPr>
      <w:r>
        <w:rPr>
          <w:rFonts w:ascii="Times New Roman" w:hAnsi="Times New Roman" w:cs="Times New Roman"/>
          <w:sz w:val="24"/>
          <w:szCs w:val="24"/>
        </w:rPr>
        <w:t xml:space="preserve">Eelnõu </w:t>
      </w:r>
    </w:p>
    <w:p w:rsidR="007E7DDC" w:rsidRDefault="007E7DDC">
      <w:pPr>
        <w:pStyle w:val="Vahedeta"/>
        <w:rPr>
          <w:rFonts w:ascii="Times New Roman" w:hAnsi="Times New Roman" w:cs="Times New Roman"/>
          <w:sz w:val="24"/>
          <w:szCs w:val="24"/>
        </w:rPr>
      </w:pPr>
    </w:p>
    <w:p w:rsidR="007E7DDC" w:rsidRDefault="007E7DDC">
      <w:pPr>
        <w:pStyle w:val="Vahedeta"/>
        <w:rPr>
          <w:rFonts w:ascii="Times New Roman" w:hAnsi="Times New Roman" w:cs="Times New Roman"/>
          <w:sz w:val="24"/>
          <w:szCs w:val="24"/>
        </w:rPr>
      </w:pPr>
    </w:p>
    <w:p w:rsidR="007E7DDC" w:rsidRDefault="007E7DDC">
      <w:pPr>
        <w:pStyle w:val="Vahedeta"/>
        <w:rPr>
          <w:rFonts w:ascii="Times New Roman" w:hAnsi="Times New Roman" w:cs="Times New Roman"/>
          <w:b/>
          <w:sz w:val="24"/>
          <w:szCs w:val="24"/>
        </w:rPr>
      </w:pPr>
    </w:p>
    <w:p w:rsidR="007E7DDC" w:rsidRDefault="0060537E">
      <w:pPr>
        <w:pStyle w:val="Vahedeta"/>
        <w:rPr>
          <w:rFonts w:ascii="Times New Roman" w:hAnsi="Times New Roman" w:cs="Times New Roman"/>
          <w:b/>
          <w:sz w:val="24"/>
          <w:szCs w:val="24"/>
        </w:rPr>
      </w:pPr>
      <w:r>
        <w:rPr>
          <w:rFonts w:ascii="Times New Roman" w:hAnsi="Times New Roman" w:cs="Times New Roman"/>
          <w:b/>
          <w:sz w:val="24"/>
          <w:szCs w:val="24"/>
        </w:rPr>
        <w:t>OTSUS</w:t>
      </w:r>
    </w:p>
    <w:p w:rsidR="007E7DDC" w:rsidRDefault="007E7DDC">
      <w:pPr>
        <w:pStyle w:val="Vahedeta"/>
        <w:rPr>
          <w:rFonts w:ascii="Times New Roman" w:hAnsi="Times New Roman" w:cs="Times New Roman"/>
          <w:sz w:val="24"/>
          <w:szCs w:val="24"/>
        </w:rPr>
      </w:pPr>
    </w:p>
    <w:p w:rsidR="007E7DDC" w:rsidRDefault="0060537E">
      <w:pPr>
        <w:pStyle w:val="Vahedeta"/>
      </w:pPr>
      <w:r>
        <w:rPr>
          <w:rFonts w:ascii="Times New Roman" w:hAnsi="Times New Roman" w:cs="Times New Roman"/>
          <w:sz w:val="24"/>
          <w:szCs w:val="24"/>
        </w:rPr>
        <w:t xml:space="preserve">Viru-Nigula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3BB3">
        <w:rPr>
          <w:rFonts w:ascii="Times New Roman" w:hAnsi="Times New Roman" w:cs="Times New Roman"/>
          <w:sz w:val="24"/>
          <w:szCs w:val="24"/>
        </w:rPr>
        <w:t>25</w:t>
      </w:r>
      <w:r>
        <w:rPr>
          <w:rFonts w:ascii="Times New Roman" w:hAnsi="Times New Roman" w:cs="Times New Roman"/>
          <w:sz w:val="24"/>
          <w:szCs w:val="24"/>
        </w:rPr>
        <w:t xml:space="preserve">. </w:t>
      </w:r>
      <w:r w:rsidR="00FB3BB3">
        <w:rPr>
          <w:rFonts w:ascii="Times New Roman" w:hAnsi="Times New Roman" w:cs="Times New Roman"/>
          <w:sz w:val="24"/>
          <w:szCs w:val="24"/>
        </w:rPr>
        <w:t>jaanuar</w:t>
      </w:r>
      <w:r>
        <w:rPr>
          <w:rFonts w:ascii="Times New Roman" w:hAnsi="Times New Roman" w:cs="Times New Roman"/>
          <w:sz w:val="24"/>
          <w:szCs w:val="24"/>
        </w:rPr>
        <w:t xml:space="preserve"> 201</w:t>
      </w:r>
      <w:r w:rsidR="00FB3BB3">
        <w:rPr>
          <w:rFonts w:ascii="Times New Roman" w:hAnsi="Times New Roman" w:cs="Times New Roman"/>
          <w:sz w:val="24"/>
          <w:szCs w:val="24"/>
        </w:rPr>
        <w:t>8</w:t>
      </w:r>
      <w:r>
        <w:rPr>
          <w:rFonts w:ascii="Times New Roman" w:hAnsi="Times New Roman" w:cs="Times New Roman"/>
          <w:sz w:val="24"/>
          <w:szCs w:val="24"/>
        </w:rPr>
        <w:t xml:space="preserve"> nr </w:t>
      </w:r>
    </w:p>
    <w:p w:rsidR="007E7DDC" w:rsidRDefault="007E7DDC">
      <w:pPr>
        <w:pStyle w:val="Vahedeta"/>
        <w:rPr>
          <w:rFonts w:ascii="Times New Roman" w:hAnsi="Times New Roman" w:cs="Times New Roman"/>
          <w:sz w:val="24"/>
          <w:szCs w:val="24"/>
        </w:rPr>
      </w:pPr>
    </w:p>
    <w:p w:rsidR="007E7DDC" w:rsidRDefault="007E7DDC">
      <w:pPr>
        <w:pStyle w:val="Vahedeta"/>
        <w:rPr>
          <w:rFonts w:ascii="Times New Roman" w:hAnsi="Times New Roman" w:cs="Times New Roman"/>
          <w:sz w:val="24"/>
          <w:szCs w:val="24"/>
        </w:rPr>
      </w:pPr>
    </w:p>
    <w:p w:rsidR="007E7DDC" w:rsidRDefault="00FB3BB3">
      <w:pPr>
        <w:pStyle w:val="Vahedeta"/>
      </w:pPr>
      <w:r>
        <w:rPr>
          <w:rFonts w:ascii="Times New Roman" w:hAnsi="Times New Roman" w:cs="Times New Roman"/>
          <w:b/>
          <w:sz w:val="24"/>
          <w:szCs w:val="24"/>
        </w:rPr>
        <w:t>Vallavara kasutusse andmine</w:t>
      </w:r>
    </w:p>
    <w:p w:rsidR="007E7DDC" w:rsidRDefault="007E7DDC">
      <w:pPr>
        <w:pStyle w:val="Vahedeta"/>
        <w:rPr>
          <w:rFonts w:ascii="Times New Roman" w:hAnsi="Times New Roman" w:cs="Times New Roman"/>
          <w:sz w:val="24"/>
          <w:szCs w:val="24"/>
        </w:rPr>
      </w:pPr>
    </w:p>
    <w:p w:rsidR="007E7DDC" w:rsidRDefault="007E7DDC">
      <w:pPr>
        <w:pStyle w:val="Vahedeta"/>
        <w:rPr>
          <w:rFonts w:ascii="Times New Roman" w:hAnsi="Times New Roman" w:cs="Times New Roman"/>
          <w:sz w:val="24"/>
          <w:szCs w:val="24"/>
        </w:rPr>
      </w:pPr>
    </w:p>
    <w:p w:rsidR="007E7DDC" w:rsidRDefault="0060537E">
      <w:pPr>
        <w:pStyle w:val="Vahedeta"/>
        <w:jc w:val="both"/>
      </w:pPr>
      <w:r>
        <w:rPr>
          <w:rFonts w:ascii="Times New Roman" w:hAnsi="Times New Roman" w:cs="Times New Roman"/>
          <w:sz w:val="24"/>
          <w:szCs w:val="24"/>
        </w:rPr>
        <w:t xml:space="preserve">Vabariigi Valitsuse 26.01.2017 määruse nr 22 „Aseri valla, Kunda linna ja Viru-Nigula valla  osas haldusterritoriaalse korralduse ja Vabariigi Valitsuse 3. aprilli 1995. a määruse nr 159 „Eesti territooriumi haldusüksuste nimistu kinnitamine” muutmine” alusel moodustus 21.10.2017 Aseri valla, Kunda linna ja Viru-Nigula valla ühinemisel uus omavalitsusüksus Viru-Nigula vald, mis on ühinenud omavalitsusüksuste </w:t>
      </w:r>
      <w:proofErr w:type="spellStart"/>
      <w:r>
        <w:rPr>
          <w:rFonts w:ascii="Times New Roman" w:hAnsi="Times New Roman" w:cs="Times New Roman"/>
          <w:sz w:val="24"/>
          <w:szCs w:val="24"/>
        </w:rPr>
        <w:t>üldõigusjärglane</w:t>
      </w:r>
      <w:proofErr w:type="spellEnd"/>
      <w:r>
        <w:rPr>
          <w:rFonts w:ascii="Times New Roman" w:hAnsi="Times New Roman" w:cs="Times New Roman"/>
          <w:sz w:val="24"/>
          <w:szCs w:val="24"/>
        </w:rPr>
        <w:t>.</w:t>
      </w:r>
    </w:p>
    <w:p w:rsidR="007E7DDC" w:rsidRDefault="007E7DDC">
      <w:pPr>
        <w:pStyle w:val="Vahedeta"/>
        <w:jc w:val="both"/>
        <w:rPr>
          <w:rFonts w:ascii="Times New Roman" w:hAnsi="Times New Roman" w:cs="Times New Roman"/>
          <w:sz w:val="24"/>
          <w:szCs w:val="24"/>
        </w:rPr>
      </w:pPr>
    </w:p>
    <w:p w:rsidR="007E7DDC" w:rsidRDefault="0060537E">
      <w:pPr>
        <w:pStyle w:val="Vahedeta"/>
        <w:jc w:val="both"/>
        <w:rPr>
          <w:rFonts w:ascii="Times New Roman" w:hAnsi="Times New Roman" w:cs="Times New Roman"/>
          <w:sz w:val="24"/>
          <w:szCs w:val="24"/>
        </w:rPr>
      </w:pPr>
      <w:r>
        <w:rPr>
          <w:rFonts w:ascii="Times New Roman" w:hAnsi="Times New Roman" w:cs="Times New Roman"/>
          <w:sz w:val="24"/>
          <w:szCs w:val="24"/>
        </w:rPr>
        <w:t>Vastavalt Aseri valla, Kunda linna ja Viru-Nigula valla ühinemislepingule, mis on kinnitatud Aseri Vallavolikogu 22.12.20l6 otsusega nr 65, Kunda Linnavolikogu 21.12.2016 otsusega nr 41 ja Viru-Nigula Vallavolikogu 22.12.2016 otsusega nr 39, lähtutakse kuni haldusterritoriaalse korralduse muutmise tulemusena moodustunud Viru-Nigula valla põhimääruse vastuvõtmiseni kehtivast Viru-Nigula valla (registrikood 75010232) põhimäärusest.</w:t>
      </w:r>
    </w:p>
    <w:p w:rsidR="007E7DDC" w:rsidRDefault="007E7DDC">
      <w:pPr>
        <w:pStyle w:val="Vahedeta"/>
        <w:jc w:val="both"/>
        <w:rPr>
          <w:rFonts w:ascii="Times New Roman" w:hAnsi="Times New Roman" w:cs="Times New Roman"/>
          <w:sz w:val="24"/>
          <w:szCs w:val="24"/>
        </w:rPr>
      </w:pPr>
    </w:p>
    <w:p w:rsidR="007E7DDC" w:rsidRDefault="0060537E">
      <w:pPr>
        <w:pStyle w:val="Vahedeta"/>
        <w:jc w:val="both"/>
        <w:rPr>
          <w:rFonts w:ascii="Times New Roman" w:hAnsi="Times New Roman" w:cs="Times New Roman"/>
          <w:sz w:val="24"/>
          <w:szCs w:val="24"/>
        </w:rPr>
      </w:pPr>
      <w:r>
        <w:rPr>
          <w:rFonts w:ascii="Times New Roman" w:hAnsi="Times New Roman" w:cs="Times New Roman"/>
          <w:sz w:val="24"/>
          <w:szCs w:val="24"/>
        </w:rPr>
        <w:t>Võttes aluseks kohaliku omavalitsuse korralduse seaduse § 22 lõike</w:t>
      </w:r>
      <w:r w:rsidR="00FB3BB3">
        <w:rPr>
          <w:rFonts w:ascii="Times New Roman" w:hAnsi="Times New Roman" w:cs="Times New Roman"/>
          <w:sz w:val="24"/>
          <w:szCs w:val="24"/>
        </w:rPr>
        <w:t xml:space="preserve"> 2 ja Viru-Nigula vallavara valdamise, kasutamise ja käsutamise korra punkti 16.2.1 a,</w:t>
      </w:r>
    </w:p>
    <w:p w:rsidR="007E7DDC" w:rsidRDefault="007E7DDC">
      <w:pPr>
        <w:pStyle w:val="Vahedeta"/>
        <w:jc w:val="both"/>
        <w:rPr>
          <w:rFonts w:ascii="Times New Roman" w:hAnsi="Times New Roman" w:cs="Times New Roman"/>
          <w:sz w:val="24"/>
          <w:szCs w:val="24"/>
        </w:rPr>
      </w:pPr>
    </w:p>
    <w:p w:rsidR="007E7DDC" w:rsidRDefault="0060537E">
      <w:pPr>
        <w:pStyle w:val="Vahedeta"/>
        <w:jc w:val="both"/>
      </w:pPr>
      <w:r>
        <w:rPr>
          <w:rFonts w:ascii="Times New Roman" w:hAnsi="Times New Roman" w:cs="Times New Roman"/>
          <w:b/>
          <w:sz w:val="24"/>
          <w:szCs w:val="24"/>
        </w:rPr>
        <w:t>Viru-Nigula Vallavolikogu  otsustab:</w:t>
      </w:r>
    </w:p>
    <w:p w:rsidR="007E7DDC" w:rsidRDefault="007E7DDC">
      <w:pPr>
        <w:pStyle w:val="Vahedeta"/>
        <w:jc w:val="both"/>
        <w:rPr>
          <w:rFonts w:ascii="Times New Roman" w:hAnsi="Times New Roman" w:cs="Times New Roman"/>
          <w:sz w:val="24"/>
          <w:szCs w:val="24"/>
        </w:rPr>
      </w:pPr>
    </w:p>
    <w:p w:rsidR="00FB3BB3" w:rsidRDefault="00FB3BB3" w:rsidP="00FB3BB3">
      <w:pPr>
        <w:pStyle w:val="Vahede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Anda </w:t>
      </w:r>
      <w:proofErr w:type="spellStart"/>
      <w:r>
        <w:rPr>
          <w:rFonts w:ascii="Times New Roman" w:hAnsi="Times New Roman" w:cs="Times New Roman"/>
          <w:sz w:val="24"/>
          <w:szCs w:val="24"/>
        </w:rPr>
        <w:t>Aasukalda</w:t>
      </w:r>
      <w:proofErr w:type="spellEnd"/>
      <w:r>
        <w:rPr>
          <w:rFonts w:ascii="Times New Roman" w:hAnsi="Times New Roman" w:cs="Times New Roman"/>
          <w:sz w:val="24"/>
          <w:szCs w:val="24"/>
        </w:rPr>
        <w:t xml:space="preserve"> Maa ja Merepäästekomando MTÜ kasutusse Viru-Nigula vallavalitsusele kuuluva sihtotstarbelise mootorsõiduki Mercedes-Benz </w:t>
      </w:r>
      <w:proofErr w:type="spellStart"/>
      <w:r>
        <w:rPr>
          <w:rFonts w:ascii="Times New Roman" w:hAnsi="Times New Roman" w:cs="Times New Roman"/>
          <w:sz w:val="24"/>
          <w:szCs w:val="24"/>
        </w:rPr>
        <w:t>Unimog</w:t>
      </w:r>
      <w:proofErr w:type="spellEnd"/>
      <w:r>
        <w:rPr>
          <w:rFonts w:ascii="Times New Roman" w:hAnsi="Times New Roman" w:cs="Times New Roman"/>
          <w:sz w:val="24"/>
          <w:szCs w:val="24"/>
        </w:rPr>
        <w:t xml:space="preserve"> 404, registreerimismärgiga 948AOJ (VIN kood 404113035553).</w:t>
      </w:r>
    </w:p>
    <w:p w:rsidR="00FB3BB3" w:rsidRDefault="00FB3BB3" w:rsidP="00FB3BB3">
      <w:pPr>
        <w:pStyle w:val="Vahede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Vallavalitsusel sõlmida rendileping </w:t>
      </w:r>
      <w:proofErr w:type="spellStart"/>
      <w:r>
        <w:rPr>
          <w:rFonts w:ascii="Times New Roman" w:hAnsi="Times New Roman" w:cs="Times New Roman"/>
          <w:sz w:val="24"/>
          <w:szCs w:val="24"/>
        </w:rPr>
        <w:t>Aasukalda</w:t>
      </w:r>
      <w:proofErr w:type="spellEnd"/>
      <w:r>
        <w:rPr>
          <w:rFonts w:ascii="Times New Roman" w:hAnsi="Times New Roman" w:cs="Times New Roman"/>
          <w:sz w:val="24"/>
          <w:szCs w:val="24"/>
        </w:rPr>
        <w:t xml:space="preserve"> Maa ja Merepäästekomando MTÜ</w:t>
      </w:r>
      <w:r w:rsidR="00CD4B3A">
        <w:rPr>
          <w:rFonts w:ascii="Times New Roman" w:hAnsi="Times New Roman" w:cs="Times New Roman"/>
          <w:sz w:val="24"/>
          <w:szCs w:val="24"/>
        </w:rPr>
        <w:t>-</w:t>
      </w:r>
      <w:bookmarkStart w:id="0" w:name="_GoBack"/>
      <w:bookmarkEnd w:id="0"/>
      <w:r>
        <w:rPr>
          <w:rFonts w:ascii="Times New Roman" w:hAnsi="Times New Roman" w:cs="Times New Roman"/>
          <w:sz w:val="24"/>
          <w:szCs w:val="24"/>
        </w:rPr>
        <w:t>ga, tähtajaga 6 aastat alates lepingu sõlmimise kuupäevast arvates.</w:t>
      </w:r>
    </w:p>
    <w:p w:rsidR="00FB3BB3" w:rsidRDefault="00FB3BB3" w:rsidP="00FB3BB3">
      <w:pPr>
        <w:pStyle w:val="Vahedeta"/>
        <w:numPr>
          <w:ilvl w:val="0"/>
          <w:numId w:val="1"/>
        </w:numPr>
        <w:jc w:val="both"/>
        <w:rPr>
          <w:rFonts w:ascii="Times New Roman" w:hAnsi="Times New Roman" w:cs="Times New Roman"/>
          <w:sz w:val="24"/>
          <w:szCs w:val="24"/>
        </w:rPr>
      </w:pPr>
      <w:r>
        <w:rPr>
          <w:rFonts w:ascii="Times New Roman" w:hAnsi="Times New Roman" w:cs="Times New Roman"/>
          <w:sz w:val="24"/>
          <w:szCs w:val="24"/>
        </w:rPr>
        <w:t>Mitte nõuda rentnikult rahalist renti.</w:t>
      </w:r>
    </w:p>
    <w:p w:rsidR="00FB3BB3" w:rsidRDefault="0060537E" w:rsidP="0060537E">
      <w:pPr>
        <w:pStyle w:val="Vahedeta"/>
        <w:numPr>
          <w:ilvl w:val="0"/>
          <w:numId w:val="1"/>
        </w:numPr>
        <w:jc w:val="both"/>
        <w:rPr>
          <w:rFonts w:ascii="Times New Roman" w:hAnsi="Times New Roman" w:cs="Times New Roman"/>
          <w:sz w:val="24"/>
          <w:szCs w:val="24"/>
        </w:rPr>
      </w:pPr>
      <w:r w:rsidRPr="00FB3BB3">
        <w:rPr>
          <w:rFonts w:ascii="Times New Roman" w:hAnsi="Times New Roman" w:cs="Times New Roman"/>
          <w:sz w:val="24"/>
          <w:szCs w:val="24"/>
        </w:rPr>
        <w:t xml:space="preserve">Otsus jõustub teatavakstegemisest. </w:t>
      </w:r>
    </w:p>
    <w:p w:rsidR="007E7DDC" w:rsidRPr="00FB3BB3" w:rsidRDefault="0060537E" w:rsidP="0060537E">
      <w:pPr>
        <w:pStyle w:val="Vahedeta"/>
        <w:numPr>
          <w:ilvl w:val="0"/>
          <w:numId w:val="1"/>
        </w:numPr>
        <w:jc w:val="both"/>
        <w:rPr>
          <w:rFonts w:ascii="Times New Roman" w:hAnsi="Times New Roman" w:cs="Times New Roman"/>
          <w:sz w:val="24"/>
          <w:szCs w:val="24"/>
        </w:rPr>
      </w:pPr>
      <w:r w:rsidRPr="00FB3BB3">
        <w:rPr>
          <w:rFonts w:ascii="Times New Roman" w:hAnsi="Times New Roman" w:cs="Times New Roman"/>
          <w:sz w:val="24"/>
          <w:szCs w:val="24"/>
        </w:rPr>
        <w:t>Otsuse peale võib esitada vaide Viru-Nigula Vallavolikogule haldusmenetluse seaduses sätestatud alustel ja korras või esitada kaebus Tartu Halduskohtusse haldusmenetluse seadustikus sätestatud alustel ja korras 30 päeva jooksul alates käesoleva otsuse teadasaamisest või päevast, millal asjast huvitatud isik pidi käesolevast otsusest teada saama</w:t>
      </w:r>
    </w:p>
    <w:p w:rsidR="007E7DDC" w:rsidRDefault="007E7DDC" w:rsidP="0060537E">
      <w:pPr>
        <w:pStyle w:val="Vahedeta"/>
        <w:jc w:val="both"/>
        <w:rPr>
          <w:rFonts w:ascii="Times New Roman" w:hAnsi="Times New Roman" w:cs="Times New Roman"/>
          <w:sz w:val="24"/>
          <w:szCs w:val="24"/>
        </w:rPr>
      </w:pPr>
    </w:p>
    <w:p w:rsidR="007E7DDC" w:rsidRDefault="007E7DDC">
      <w:pPr>
        <w:pStyle w:val="Vahedeta"/>
        <w:rPr>
          <w:rFonts w:ascii="Times New Roman" w:hAnsi="Times New Roman" w:cs="Times New Roman"/>
          <w:sz w:val="24"/>
          <w:szCs w:val="24"/>
        </w:rPr>
      </w:pPr>
    </w:p>
    <w:p w:rsidR="007E7DDC" w:rsidRDefault="00FB3BB3">
      <w:pPr>
        <w:pStyle w:val="Vahedeta"/>
      </w:pPr>
      <w:r>
        <w:rPr>
          <w:rFonts w:ascii="Times New Roman" w:hAnsi="Times New Roman" w:cs="Times New Roman"/>
          <w:sz w:val="24"/>
          <w:szCs w:val="24"/>
        </w:rPr>
        <w:t>Riho Kutsar</w:t>
      </w:r>
    </w:p>
    <w:p w:rsidR="007E7DDC" w:rsidRDefault="0060537E">
      <w:pPr>
        <w:pStyle w:val="Vahedeta"/>
      </w:pPr>
      <w:r>
        <w:rPr>
          <w:rFonts w:ascii="Times New Roman" w:hAnsi="Times New Roman" w:cs="Times New Roman"/>
          <w:sz w:val="24"/>
          <w:szCs w:val="24"/>
        </w:rPr>
        <w:t xml:space="preserve">vallavolikogu </w:t>
      </w:r>
      <w:r w:rsidR="00FB3BB3">
        <w:rPr>
          <w:rFonts w:ascii="Times New Roman" w:hAnsi="Times New Roman" w:cs="Times New Roman"/>
          <w:sz w:val="24"/>
          <w:szCs w:val="24"/>
        </w:rPr>
        <w:t>e</w:t>
      </w:r>
      <w:r>
        <w:rPr>
          <w:rFonts w:ascii="Times New Roman" w:hAnsi="Times New Roman" w:cs="Times New Roman"/>
          <w:sz w:val="24"/>
          <w:szCs w:val="24"/>
        </w:rPr>
        <w:t>simees</w:t>
      </w:r>
    </w:p>
    <w:sectPr w:rsidR="007E7DD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27A09"/>
    <w:multiLevelType w:val="hybridMultilevel"/>
    <w:tmpl w:val="F454EF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DC"/>
    <w:rsid w:val="0060537E"/>
    <w:rsid w:val="007E7DDC"/>
    <w:rsid w:val="00CD4B3A"/>
    <w:rsid w:val="00FB3BB3"/>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222D"/>
  <w15:docId w15:val="{3A2917B1-CD38-42A6-BB64-5B267D5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pPr>
      <w:spacing w:after="160" w:line="259" w:lineRule="auto"/>
    </w:pPr>
    <w:rPr>
      <w:color w:val="00000A"/>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styleId="Vahedeta">
    <w:name w:val="No Spacing"/>
    <w:uiPriority w:val="1"/>
    <w:qFormat/>
    <w:rsid w:val="00FA675A"/>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1691</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Jyri</dc:creator>
  <dc:description/>
  <cp:lastModifiedBy>Raido Tetto</cp:lastModifiedBy>
  <cp:revision>4</cp:revision>
  <dcterms:created xsi:type="dcterms:W3CDTF">2018-01-19T13:44:00Z</dcterms:created>
  <dcterms:modified xsi:type="dcterms:W3CDTF">2018-01-19T13:44:00Z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